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04" w:rsidRPr="00B46904" w:rsidRDefault="00B46904" w:rsidP="00B469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Please read the following article:</w:t>
      </w:r>
    </w:p>
    <w:p w:rsidR="00B46904" w:rsidRPr="00B46904" w:rsidRDefault="00B46904" w:rsidP="00B469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Mooi</w:t>
      </w:r>
      <w:proofErr w:type="spellEnd"/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, R. D., &amp; Botha, R. A. (2016).</w:t>
      </w:r>
      <w:proofErr w:type="gramEnd"/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 xml:space="preserve"> A management model for building a</w:t>
      </w: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br/>
        <w:t>     computer security incident response capability. </w:t>
      </w:r>
      <w:r w:rsidRPr="00B46904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SAIEE Africa Research</w:t>
      </w:r>
      <w:r w:rsidRPr="00B46904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br/>
        <w:t>     Journal</w:t>
      </w: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r w:rsidRPr="00B46904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107</w:t>
      </w: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(2), 78-91.</w:t>
      </w:r>
    </w:p>
    <w:p w:rsidR="00B46904" w:rsidRPr="00B46904" w:rsidRDefault="00B46904" w:rsidP="00B469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tooltip="Week3-CSIRT-Case-Study.pdf" w:history="1">
        <w:r w:rsidRPr="00B46904">
          <w:rPr>
            <w:rFonts w:ascii="Helvetica" w:eastAsia="Times New Roman" w:hAnsi="Helvetica" w:cs="Helvetica"/>
            <w:color w:val="0000FF"/>
            <w:sz w:val="24"/>
            <w:szCs w:val="24"/>
          </w:rPr>
          <w:t>Week2-CSIRT-Case-Study.pdf</w:t>
        </w:r>
      </w:hyperlink>
      <w:r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Picture 1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04" w:rsidRPr="00B46904" w:rsidRDefault="00B46904" w:rsidP="00B469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In no more than two pages, answer the following questions:</w:t>
      </w:r>
    </w:p>
    <w:p w:rsidR="00B46904" w:rsidRPr="00B46904" w:rsidRDefault="00B46904" w:rsidP="00B46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What was the purpose of the study?</w:t>
      </w:r>
    </w:p>
    <w:p w:rsidR="00B46904" w:rsidRPr="00B46904" w:rsidRDefault="00B46904" w:rsidP="00B46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What models did the authors evaluate? What models performed better and why?</w:t>
      </w:r>
    </w:p>
    <w:p w:rsidR="00B46904" w:rsidRPr="00B46904" w:rsidRDefault="00B46904" w:rsidP="00B46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Assume you are assisting with IR planning for the Wilmington University Library.  What recommendations would you have Wilmington University Library for serving students and faculty? </w:t>
      </w:r>
    </w:p>
    <w:p w:rsidR="00B46904" w:rsidRPr="00B46904" w:rsidRDefault="00B46904" w:rsidP="00B46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46904">
        <w:rPr>
          <w:rFonts w:ascii="Helvetica" w:eastAsia="Times New Roman" w:hAnsi="Helvetica" w:cs="Helvetica"/>
          <w:color w:val="000000"/>
          <w:sz w:val="24"/>
          <w:szCs w:val="24"/>
        </w:rPr>
        <w:t>Assume you are assisting with IR planning for the Wilmington University Library.  What risks would you identify and what recommendations do you have for the Library's Incident Response Plan?</w:t>
      </w:r>
    </w:p>
    <w:p w:rsidR="00F421CB" w:rsidRDefault="00F421CB"/>
    <w:sectPr w:rsidR="00F421CB" w:rsidSect="00F4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37A"/>
    <w:multiLevelType w:val="multilevel"/>
    <w:tmpl w:val="24B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904"/>
    <w:rsid w:val="00B46904"/>
    <w:rsid w:val="00F4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holder">
    <w:name w:val="instructure_file_holder"/>
    <w:basedOn w:val="DefaultParagraphFont"/>
    <w:rsid w:val="00B46904"/>
  </w:style>
  <w:style w:type="character" w:styleId="Hyperlink">
    <w:name w:val="Hyperlink"/>
    <w:basedOn w:val="DefaultParagraphFont"/>
    <w:uiPriority w:val="99"/>
    <w:semiHidden/>
    <w:unhideWhenUsed/>
    <w:rsid w:val="00B46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ilmu.instructure.com/courses/25799/files/3262983/download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2021-01-29T02:19:00Z</dcterms:created>
  <dcterms:modified xsi:type="dcterms:W3CDTF">2021-01-29T02:20:00Z</dcterms:modified>
</cp:coreProperties>
</file>