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2787" w14:textId="4E3CE7DA" w:rsidR="009E26C9" w:rsidRPr="009E26C9" w:rsidRDefault="009E26C9" w:rsidP="009E26C9">
      <w:r w:rsidRPr="009E26C9">
        <w:fldChar w:fldCharType="begin"/>
      </w:r>
      <w:r w:rsidRPr="009E26C9">
        <w:instrText xml:space="preserve"> INCLUDEPICTURE "/var/folders/fv/frwc2j2x6mgg3p798mwv56200000gn/T/com.microsoft.Word/WebArchiveCopyPasteTempFiles/page440image40074688" \* MERGEFORMATINET </w:instrText>
      </w:r>
      <w:r w:rsidRPr="009E26C9">
        <w:fldChar w:fldCharType="separate"/>
      </w:r>
      <w:r w:rsidRPr="009E26C9">
        <w:rPr>
          <w:noProof/>
        </w:rPr>
        <w:drawing>
          <wp:inline distT="0" distB="0" distL="0" distR="0" wp14:anchorId="408768BE" wp14:editId="6B950064">
            <wp:extent cx="5565140" cy="6515100"/>
            <wp:effectExtent l="0" t="0" r="0" b="0"/>
            <wp:docPr id="1" name="Picture 1" descr="page440image4007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40image40074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6C9">
        <w:fldChar w:fldCharType="end"/>
      </w:r>
    </w:p>
    <w:p w14:paraId="19100197" w14:textId="119762DA" w:rsidR="009E26C9" w:rsidRDefault="009E26C9"/>
    <w:p w14:paraId="77B7F1B3" w14:textId="25CBE5C7" w:rsidR="009E26C9" w:rsidRDefault="009E26C9">
      <w:r>
        <w:rPr>
          <w:noProof/>
        </w:rPr>
        <w:lastRenderedPageBreak/>
        <w:drawing>
          <wp:inline distT="0" distB="0" distL="0" distR="0" wp14:anchorId="34597E25" wp14:editId="383D6156">
            <wp:extent cx="5943600" cy="6557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CC5A" w14:textId="57C01DF7" w:rsidR="009E26C9" w:rsidRDefault="009E26C9"/>
    <w:p w14:paraId="004A8080" w14:textId="453053F7" w:rsidR="009E26C9" w:rsidRDefault="009E26C9"/>
    <w:p w14:paraId="19656E0B" w14:textId="77777777" w:rsidR="009E26C9" w:rsidRDefault="009E26C9" w:rsidP="009E26C9">
      <w:pPr>
        <w:pStyle w:val="NormalWeb"/>
      </w:pPr>
      <w:r>
        <w:rPr>
          <w:rFonts w:ascii="LiberationSerif" w:hAnsi="LiberationSerif"/>
          <w:b/>
          <w:bCs/>
          <w:sz w:val="60"/>
          <w:szCs w:val="60"/>
        </w:rPr>
        <w:t xml:space="preserve">Figure 5.33 Completed Project 2 </w:t>
      </w:r>
    </w:p>
    <w:p w14:paraId="0C6BDA8C" w14:textId="31C62425" w:rsidR="009E26C9" w:rsidRDefault="009E26C9" w:rsidP="009E26C9">
      <w:pPr>
        <w:pStyle w:val="NormalWeb"/>
      </w:pPr>
      <w:r>
        <w:rPr>
          <w:rFonts w:ascii="LiberationSerif" w:hAnsi="LiberationSerif"/>
          <w:b/>
          <w:bCs/>
          <w:sz w:val="60"/>
          <w:szCs w:val="60"/>
        </w:rPr>
        <w:t xml:space="preserve">Instructions </w:t>
      </w:r>
    </w:p>
    <w:p w14:paraId="20ABD76C" w14:textId="7BE9B413" w:rsidR="009E26C9" w:rsidRDefault="009E26C9" w:rsidP="009E26C9">
      <w:pPr>
        <w:pStyle w:val="NormalWeb"/>
        <w:numPr>
          <w:ilvl w:val="0"/>
          <w:numId w:val="1"/>
        </w:numPr>
        <w:rPr>
          <w:rFonts w:ascii="LiberationSerif" w:hAnsi="LiberationSerif"/>
          <w:sz w:val="30"/>
          <w:szCs w:val="30"/>
        </w:rPr>
      </w:pPr>
      <w:r>
        <w:rPr>
          <w:rFonts w:ascii="LiberationSerif" w:hAnsi="LiberationSerif"/>
          <w:sz w:val="30"/>
          <w:szCs w:val="30"/>
        </w:rPr>
        <w:lastRenderedPageBreak/>
        <w:t xml:space="preserve">The form at the top of this page consists of a textbox, a list of radio buttons, and two drop-down lists. For the Genre list, make the other choices “Baroque,” “Renaissance,” and “Realism.” For the Bulk Actions list, make the others choices “Archive,” “Edit,” “Delete,” and “Collection.” The drop-down list items should have numeric values starting with O. Notice the placeholder text in the search box. </w:t>
      </w:r>
    </w:p>
    <w:p w14:paraId="7B74044D" w14:textId="6E5122DC" w:rsidR="009E26C9" w:rsidRDefault="009E26C9" w:rsidP="009E26C9">
      <w:pPr>
        <w:pStyle w:val="NormalWeb"/>
        <w:numPr>
          <w:ilvl w:val="0"/>
          <w:numId w:val="1"/>
        </w:numPr>
        <w:rPr>
          <w:rFonts w:ascii="LiberationSerif" w:hAnsi="LiberationSerif"/>
          <w:sz w:val="30"/>
          <w:szCs w:val="30"/>
        </w:rPr>
      </w:pPr>
      <w:r>
        <w:rPr>
          <w:rFonts w:ascii="LiberationSerif" w:hAnsi="LiberationSerif"/>
          <w:sz w:val="30"/>
          <w:szCs w:val="30"/>
        </w:rPr>
        <w:t xml:space="preserve">Create a table of paintings that looks similar to that shown in </w:t>
      </w:r>
      <w:r>
        <w:rPr>
          <w:rFonts w:ascii="LiberationSerif" w:hAnsi="LiberationSerif"/>
          <w:color w:val="0000ED"/>
          <w:sz w:val="30"/>
          <w:szCs w:val="30"/>
        </w:rPr>
        <w:t xml:space="preserve">Figure </w:t>
      </w:r>
      <w:proofErr w:type="gramStart"/>
      <w:r>
        <w:rPr>
          <w:rFonts w:ascii="LiberationSerif" w:hAnsi="LiberationSerif"/>
          <w:color w:val="0000ED"/>
          <w:sz w:val="30"/>
          <w:szCs w:val="30"/>
        </w:rPr>
        <w:t xml:space="preserve">5.33 </w:t>
      </w:r>
      <w:r>
        <w:rPr>
          <w:rFonts w:ascii="LiberationSerif" w:hAnsi="LiberationSerif"/>
          <w:sz w:val="30"/>
          <w:szCs w:val="30"/>
        </w:rPr>
        <w:t>.</w:t>
      </w:r>
      <w:proofErr w:type="gramEnd"/>
      <w:r>
        <w:rPr>
          <w:rFonts w:ascii="LiberationSerif" w:hAnsi="LiberationSerif"/>
          <w:sz w:val="30"/>
          <w:szCs w:val="30"/>
        </w:rPr>
        <w:t xml:space="preserve"> Be sure to make the table properly accessible. </w:t>
      </w:r>
    </w:p>
    <w:p w14:paraId="2CD5F569" w14:textId="01F0AEF4" w:rsidR="009E26C9" w:rsidRDefault="009E26C9" w:rsidP="009E26C9">
      <w:pPr>
        <w:pStyle w:val="NormalWeb"/>
        <w:numPr>
          <w:ilvl w:val="0"/>
          <w:numId w:val="1"/>
        </w:numPr>
        <w:rPr>
          <w:rFonts w:ascii="LiberationSerif" w:hAnsi="LiberationSerif"/>
          <w:sz w:val="30"/>
          <w:szCs w:val="30"/>
        </w:rPr>
      </w:pPr>
      <w:r>
        <w:rPr>
          <w:rFonts w:ascii="LiberationSerif" w:hAnsi="LiberationSerif"/>
          <w:sz w:val="30"/>
          <w:szCs w:val="30"/>
        </w:rPr>
        <w:t xml:space="preserve">The check boxes in the table should be an array of elements, for </w:t>
      </w:r>
      <w:proofErr w:type="gramStart"/>
      <w:r>
        <w:rPr>
          <w:rFonts w:ascii="LiberationSerif" w:hAnsi="LiberationSerif"/>
          <w:sz w:val="30"/>
          <w:szCs w:val="30"/>
        </w:rPr>
        <w:t>example,</w:t>
      </w:r>
      <w:r>
        <w:rPr>
          <w:rFonts w:ascii="LiberationMono" w:hAnsi="LiberationMono"/>
        </w:rPr>
        <w:t>&lt;</w:t>
      </w:r>
      <w:proofErr w:type="gramEnd"/>
      <w:r>
        <w:rPr>
          <w:rFonts w:ascii="LiberationMono" w:hAnsi="LiberationMono"/>
        </w:rPr>
        <w:t>input type=“checkbox” name “index[]” value=“10” /&gt;</w:t>
      </w:r>
      <w:r>
        <w:rPr>
          <w:rFonts w:ascii="LiberationSerif" w:hAnsi="LiberationSerif"/>
          <w:sz w:val="30"/>
          <w:szCs w:val="30"/>
        </w:rPr>
        <w:t xml:space="preserve">. The name and values are arbitrary, but each checkbox needs to have a unique value. </w:t>
      </w:r>
    </w:p>
    <w:p w14:paraId="2734854D" w14:textId="77777777" w:rsidR="009E26C9" w:rsidRDefault="009E26C9" w:rsidP="009E26C9">
      <w:pPr>
        <w:pStyle w:val="NormalWeb"/>
        <w:numPr>
          <w:ilvl w:val="0"/>
          <w:numId w:val="1"/>
        </w:numPr>
        <w:rPr>
          <w:rFonts w:ascii="LiberationSerif" w:hAnsi="LiberationSerif"/>
          <w:sz w:val="30"/>
          <w:szCs w:val="30"/>
        </w:rPr>
      </w:pPr>
      <w:r>
        <w:rPr>
          <w:rFonts w:ascii="LiberationSerif" w:hAnsi="LiberationSerif"/>
          <w:sz w:val="30"/>
          <w:szCs w:val="30"/>
        </w:rPr>
        <w:t xml:space="preserve">The action buttons in each row are a series of </w:t>
      </w:r>
      <w:r>
        <w:rPr>
          <w:rFonts w:ascii="LiberationMono" w:hAnsi="LiberationMono"/>
        </w:rPr>
        <w:t xml:space="preserve">&lt;button&gt; </w:t>
      </w:r>
      <w:r>
        <w:rPr>
          <w:rFonts w:ascii="LiberationSerif" w:hAnsi="LiberationSerif"/>
          <w:sz w:val="30"/>
          <w:szCs w:val="30"/>
        </w:rPr>
        <w:t xml:space="preserve">containers with a dummy link and an image within the button. </w:t>
      </w:r>
    </w:p>
    <w:p w14:paraId="24EAB1BE" w14:textId="77777777" w:rsidR="009E26C9" w:rsidRDefault="009E26C9" w:rsidP="009E26C9">
      <w:pPr>
        <w:pStyle w:val="NormalWeb"/>
        <w:numPr>
          <w:ilvl w:val="0"/>
          <w:numId w:val="1"/>
        </w:numPr>
        <w:rPr>
          <w:rFonts w:ascii="LiberationSerif" w:hAnsi="LiberationSerif"/>
          <w:sz w:val="30"/>
          <w:szCs w:val="30"/>
        </w:rPr>
      </w:pPr>
      <w:r>
        <w:rPr>
          <w:rFonts w:ascii="LiberationSerif" w:hAnsi="LiberationSerif"/>
          <w:sz w:val="30"/>
          <w:szCs w:val="30"/>
        </w:rPr>
        <w:t xml:space="preserve">Set the form's method attribute to </w:t>
      </w:r>
      <w:r>
        <w:rPr>
          <w:rFonts w:ascii="LiberationMono" w:hAnsi="LiberationMono"/>
        </w:rPr>
        <w:t xml:space="preserve">GET </w:t>
      </w:r>
      <w:r>
        <w:rPr>
          <w:rFonts w:ascii="LiberationSerif" w:hAnsi="LiberationSerif"/>
          <w:sz w:val="30"/>
          <w:szCs w:val="30"/>
        </w:rPr>
        <w:t xml:space="preserve">and its action attribute to </w:t>
      </w:r>
      <w:r>
        <w:rPr>
          <w:rFonts w:ascii="LiberationSerif" w:hAnsi="LiberationSerif"/>
          <w:color w:val="0000ED"/>
          <w:sz w:val="30"/>
          <w:szCs w:val="30"/>
        </w:rPr>
        <w:t>http:// www.randyconnolly.com/tests/process.php</w:t>
      </w:r>
      <w:r>
        <w:rPr>
          <w:rFonts w:ascii="LiberationSerif" w:hAnsi="LiberationSerif"/>
          <w:sz w:val="30"/>
          <w:szCs w:val="30"/>
        </w:rPr>
        <w:t xml:space="preserve">. </w:t>
      </w:r>
    </w:p>
    <w:p w14:paraId="5AB18689" w14:textId="1A8C7FE6" w:rsidR="009E26C9" w:rsidRDefault="009E26C9" w:rsidP="009E26C9">
      <w:pPr>
        <w:pStyle w:val="NormalWeb"/>
        <w:numPr>
          <w:ilvl w:val="0"/>
          <w:numId w:val="1"/>
        </w:numPr>
        <w:rPr>
          <w:rFonts w:ascii="LiberationSerif" w:hAnsi="LiberationSerif"/>
          <w:sz w:val="30"/>
          <w:szCs w:val="30"/>
        </w:rPr>
      </w:pPr>
      <w:r>
        <w:rPr>
          <w:rFonts w:ascii="LiberationSerif" w:hAnsi="LiberationSerif"/>
          <w:sz w:val="30"/>
          <w:szCs w:val="30"/>
        </w:rPr>
        <w:t xml:space="preserve">While some of the styling has been provided, you will have to add some additional CSS styling. </w:t>
      </w:r>
    </w:p>
    <w:p w14:paraId="2FBBAC31" w14:textId="77777777" w:rsidR="00171B97" w:rsidRDefault="00171B97" w:rsidP="00171B97">
      <w:pPr>
        <w:shd w:val="clear" w:color="auto" w:fill="F4F4F4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Complete Chapter 5 Project 2.</w:t>
      </w:r>
    </w:p>
    <w:p w14:paraId="4DC9B0A3" w14:textId="77777777" w:rsidR="00171B97" w:rsidRDefault="00171B97" w:rsidP="00171B97">
      <w:pPr>
        <w:shd w:val="clear" w:color="auto" w:fill="F4F4F4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Zip up the files, or submit both the </w:t>
      </w:r>
      <w:proofErr w:type="spellStart"/>
      <w:r>
        <w:rPr>
          <w:rFonts w:ascii="Arial" w:hAnsi="Arial" w:cs="Arial"/>
          <w:color w:val="111111"/>
        </w:rPr>
        <w:t>css</w:t>
      </w:r>
      <w:proofErr w:type="spellEnd"/>
      <w:r>
        <w:rPr>
          <w:rFonts w:ascii="Arial" w:hAnsi="Arial" w:cs="Arial"/>
          <w:color w:val="111111"/>
        </w:rPr>
        <w:t xml:space="preserve"> and html files. </w:t>
      </w:r>
    </w:p>
    <w:p w14:paraId="1B135D8B" w14:textId="77777777" w:rsidR="00171B97" w:rsidRDefault="00171B97" w:rsidP="00171B97">
      <w:pPr>
        <w:pStyle w:val="NormalWeb"/>
        <w:rPr>
          <w:rFonts w:ascii="LiberationSerif" w:hAnsi="LiberationSerif"/>
          <w:sz w:val="30"/>
          <w:szCs w:val="30"/>
        </w:rPr>
      </w:pPr>
    </w:p>
    <w:p w14:paraId="67831EAB" w14:textId="77777777" w:rsidR="009E26C9" w:rsidRDefault="009E26C9" w:rsidP="009E26C9">
      <w:pPr>
        <w:pStyle w:val="NormalWeb"/>
      </w:pPr>
      <w:r>
        <w:rPr>
          <w:rFonts w:ascii="LiberationSerif" w:hAnsi="LiberationSerif"/>
          <w:b/>
          <w:bCs/>
          <w:sz w:val="60"/>
          <w:szCs w:val="60"/>
        </w:rPr>
        <w:t xml:space="preserve">Test </w:t>
      </w:r>
    </w:p>
    <w:p w14:paraId="60319BF9" w14:textId="04AD7887" w:rsidR="009E26C9" w:rsidRPr="009E26C9" w:rsidRDefault="009E26C9" w:rsidP="009E26C9">
      <w:pPr>
        <w:spacing w:before="100" w:beforeAutospacing="1" w:after="100" w:afterAutospacing="1"/>
      </w:pPr>
      <w:r w:rsidRPr="009E26C9">
        <w:rPr>
          <w:rFonts w:ascii="LiberationSerif" w:hAnsi="LiberationSerif"/>
          <w:sz w:val="30"/>
          <w:szCs w:val="30"/>
        </w:rPr>
        <w:t>1. Test</w:t>
      </w:r>
      <w:r>
        <w:rPr>
          <w:rFonts w:ascii="LiberationSerif" w:hAnsi="LiberationSeri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>the</w:t>
      </w:r>
      <w:r>
        <w:rPr>
          <w:rFonts w:ascii="LiberationSerif" w:hAnsi="LiberationSeri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>form</w:t>
      </w:r>
      <w:r>
        <w:rPr>
          <w:rFonts w:ascii="LiberationSerif" w:hAnsi="LiberationSeri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>in</w:t>
      </w:r>
      <w:r>
        <w:rPr>
          <w:rFonts w:ascii="LiberationSerif" w:hAnsi="LiberationSeri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>the</w:t>
      </w:r>
      <w:r>
        <w:rPr>
          <w:rFonts w:ascii="LiberationSerif" w:hAnsi="LiberationSeri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>browser.</w:t>
      </w:r>
      <w:r>
        <w:rPr>
          <w:rFonts w:ascii="LiberationSerif" w:hAnsi="LiberationSeri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>Verify</w:t>
      </w:r>
      <w:r>
        <w:rPr>
          <w:rFonts w:ascii="LiberationSerif" w:hAnsi="LiberationSeri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>that</w:t>
      </w:r>
      <w:r>
        <w:rPr>
          <w:rFonts w:ascii="LiberationSerif" w:hAnsi="LiberationSeri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>the</w:t>
      </w:r>
      <w:r>
        <w:rPr>
          <w:rFonts w:ascii="LiberationSerif" w:hAnsi="LiberationSeri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>output</w:t>
      </w:r>
      <w:r>
        <w:rPr>
          <w:rFonts w:ascii="LiberationSerif" w:hAnsi="LiberationSeri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>from</w:t>
      </w:r>
      <w:r>
        <w:rPr>
          <w:rFonts w:ascii="LiberationSerif" w:hAnsi="LiberationSerif"/>
          <w:sz w:val="30"/>
          <w:szCs w:val="30"/>
        </w:rPr>
        <w:t xml:space="preserve"> </w:t>
      </w:r>
      <w:proofErr w:type="spellStart"/>
      <w:r w:rsidRPr="009E26C9">
        <w:rPr>
          <w:rFonts w:ascii="LiberationSerif" w:hAnsi="LiberationSerif"/>
          <w:color w:val="446D7F"/>
          <w:sz w:val="30"/>
          <w:szCs w:val="30"/>
        </w:rPr>
        <w:t>process.php</w:t>
      </w:r>
      <w:proofErr w:type="spellEnd"/>
      <w:r w:rsidRPr="009E26C9">
        <w:rPr>
          <w:rFonts w:ascii="LiberationSerif" w:hAnsi="LiberationSerif"/>
          <w:color w:val="446D7F"/>
          <w:sz w:val="30"/>
          <w:szCs w:val="30"/>
        </w:rPr>
        <w:t xml:space="preserve"> </w:t>
      </w:r>
      <w:r w:rsidRPr="009E26C9">
        <w:rPr>
          <w:rFonts w:ascii="LiberationSerif" w:hAnsi="LiberationSerif"/>
          <w:sz w:val="30"/>
          <w:szCs w:val="30"/>
        </w:rPr>
        <w:t xml:space="preserve">matches that shown in </w:t>
      </w:r>
      <w:r w:rsidRPr="009E26C9">
        <w:rPr>
          <w:rFonts w:ascii="LiberationSerif" w:hAnsi="LiberationSerif"/>
          <w:color w:val="0000ED"/>
          <w:sz w:val="30"/>
          <w:szCs w:val="30"/>
        </w:rPr>
        <w:t xml:space="preserve">Figure </w:t>
      </w:r>
      <w:proofErr w:type="gramStart"/>
      <w:r w:rsidRPr="009E26C9">
        <w:rPr>
          <w:rFonts w:ascii="LiberationSerif" w:hAnsi="LiberationSerif"/>
          <w:color w:val="0000ED"/>
          <w:sz w:val="30"/>
          <w:szCs w:val="30"/>
        </w:rPr>
        <w:t xml:space="preserve">5.33 </w:t>
      </w:r>
      <w:r w:rsidRPr="009E26C9">
        <w:rPr>
          <w:rFonts w:ascii="LiberationSerif" w:hAnsi="LiberationSerif"/>
          <w:sz w:val="30"/>
          <w:szCs w:val="30"/>
        </w:rPr>
        <w:t>.</w:t>
      </w:r>
      <w:proofErr w:type="gramEnd"/>
      <w:r w:rsidRPr="009E26C9">
        <w:rPr>
          <w:rFonts w:ascii="LiberationSerif" w:hAnsi="LiberationSerif"/>
          <w:sz w:val="30"/>
          <w:szCs w:val="30"/>
        </w:rPr>
        <w:t xml:space="preserve"> </w:t>
      </w:r>
    </w:p>
    <w:p w14:paraId="6A11FDAD" w14:textId="38004AC3" w:rsidR="009E26C9" w:rsidRDefault="009E26C9"/>
    <w:p w14:paraId="7E40FC05" w14:textId="1E113C36" w:rsidR="009E26C9" w:rsidRDefault="009E26C9"/>
    <w:p w14:paraId="66B6713B" w14:textId="12379AA1" w:rsidR="009E26C9" w:rsidRDefault="009E26C9" w:rsidP="009E26C9">
      <w:pPr>
        <w:pStyle w:val="NormalWeb"/>
      </w:pPr>
      <w:r>
        <w:rPr>
          <w:rFonts w:ascii="LiberationSerif" w:hAnsi="LiberationSerif"/>
          <w:color w:val="0000ED"/>
          <w:sz w:val="30"/>
          <w:szCs w:val="30"/>
        </w:rPr>
        <w:t xml:space="preserve">Figure 5.33 Full Alternative Text </w:t>
      </w:r>
    </w:p>
    <w:p w14:paraId="44C238C7" w14:textId="77777777" w:rsidR="009E26C9" w:rsidRPr="009E26C9" w:rsidRDefault="009E26C9" w:rsidP="009E26C9">
      <w:pPr>
        <w:spacing w:before="100" w:beforeAutospacing="1" w:after="100" w:afterAutospacing="1"/>
      </w:pPr>
      <w:r w:rsidRPr="009E26C9">
        <w:rPr>
          <w:rFonts w:ascii="LiberationSerif" w:hAnsi="LiberationSerif"/>
          <w:sz w:val="30"/>
          <w:szCs w:val="30"/>
        </w:rPr>
        <w:t xml:space="preserve">Illustration shows a webpage that displays a form labeled as “Advanced Art Work Search”. Top panel shows a search box, along with radio </w:t>
      </w:r>
      <w:r w:rsidRPr="009E26C9">
        <w:rPr>
          <w:rFonts w:ascii="LiberationSerif" w:hAnsi="LiberationSerif"/>
          <w:sz w:val="30"/>
          <w:szCs w:val="30"/>
        </w:rPr>
        <w:lastRenderedPageBreak/>
        <w:t xml:space="preserve">buttons for History, Person, and Landscape. A dropdown titled “Select Genre” and a “Filter” button are also displayed in this panel. </w:t>
      </w:r>
    </w:p>
    <w:p w14:paraId="6A08F9F1" w14:textId="77777777" w:rsidR="009E26C9" w:rsidRPr="009E26C9" w:rsidRDefault="009E26C9" w:rsidP="009E26C9">
      <w:pPr>
        <w:spacing w:before="100" w:beforeAutospacing="1" w:after="100" w:afterAutospacing="1"/>
      </w:pPr>
      <w:r w:rsidRPr="009E26C9">
        <w:rPr>
          <w:rFonts w:ascii="LiberationSerif" w:hAnsi="LiberationSerif"/>
          <w:sz w:val="30"/>
          <w:szCs w:val="30"/>
        </w:rPr>
        <w:t xml:space="preserve">Second panel shows a dropdown menu titled “Bulk Actions” and a button labeled as “Apply to All”. </w:t>
      </w:r>
    </w:p>
    <w:p w14:paraId="75696F9C" w14:textId="77777777" w:rsidR="009E26C9" w:rsidRPr="009E26C9" w:rsidRDefault="009E26C9" w:rsidP="009E26C9">
      <w:pPr>
        <w:spacing w:before="100" w:beforeAutospacing="1" w:after="100" w:afterAutospacing="1"/>
      </w:pPr>
      <w:r w:rsidRPr="009E26C9">
        <w:rPr>
          <w:rFonts w:ascii="LiberationSerif" w:hAnsi="LiberationSerif"/>
          <w:sz w:val="30"/>
          <w:szCs w:val="30"/>
        </w:rPr>
        <w:t xml:space="preserve">A table labeled as “Paintings” is shown below, with columns labeled as “Title”, “Artist”, “Year”, “Genre”, and “Actions”. Each row displays a thumbnail of a painting. Action column displays icons for edit, delete, download and expand. Table shows five rows of data. </w:t>
      </w:r>
    </w:p>
    <w:p w14:paraId="68EBA470" w14:textId="77777777" w:rsidR="009E26C9" w:rsidRPr="009E26C9" w:rsidRDefault="009E26C9" w:rsidP="009E26C9">
      <w:pPr>
        <w:spacing w:before="100" w:beforeAutospacing="1" w:after="100" w:afterAutospacing="1"/>
      </w:pPr>
      <w:r w:rsidRPr="009E26C9">
        <w:rPr>
          <w:rFonts w:ascii="LiberationSerif" w:hAnsi="LiberationSerif"/>
          <w:sz w:val="30"/>
          <w:szCs w:val="30"/>
        </w:rPr>
        <w:t>A window is displayed in foreground with following data. Form Input</w:t>
      </w:r>
      <w:r w:rsidRPr="009E26C9">
        <w:rPr>
          <w:rFonts w:ascii="LiberationSerif" w:hAnsi="LiberationSerif"/>
          <w:sz w:val="30"/>
          <w:szCs w:val="30"/>
        </w:rPr>
        <w:br/>
        <w:t>Get Data</w:t>
      </w:r>
      <w:r w:rsidRPr="009E26C9">
        <w:rPr>
          <w:rFonts w:ascii="LiberationSerif" w:hAnsi="LiberationSerif"/>
          <w:sz w:val="30"/>
          <w:szCs w:val="30"/>
        </w:rPr>
        <w:br/>
        <w:t xml:space="preserve">search=and </w:t>
      </w:r>
    </w:p>
    <w:p w14:paraId="331044C4" w14:textId="77777777" w:rsidR="009E26C9" w:rsidRPr="009E26C9" w:rsidRDefault="009E26C9" w:rsidP="009E26C9">
      <w:pPr>
        <w:spacing w:before="100" w:beforeAutospacing="1" w:after="100" w:afterAutospacing="1"/>
      </w:pPr>
      <w:r w:rsidRPr="009E26C9">
        <w:rPr>
          <w:rFonts w:ascii="LiberationSerif" w:hAnsi="LiberationSerif"/>
          <w:sz w:val="30"/>
          <w:szCs w:val="30"/>
        </w:rPr>
        <w:t>subject=2</w:t>
      </w:r>
      <w:r w:rsidRPr="009E26C9">
        <w:rPr>
          <w:rFonts w:ascii="LiberationSerif" w:hAnsi="LiberationSerif"/>
          <w:sz w:val="30"/>
          <w:szCs w:val="30"/>
        </w:rPr>
        <w:br/>
        <w:t>filter=4</w:t>
      </w:r>
      <w:r w:rsidRPr="009E26C9">
        <w:rPr>
          <w:rFonts w:ascii="LiberationSerif" w:hAnsi="LiberationSerif"/>
          <w:sz w:val="30"/>
          <w:szCs w:val="30"/>
        </w:rPr>
        <w:br/>
        <w:t>actions=1</w:t>
      </w:r>
      <w:r w:rsidRPr="009E26C9">
        <w:rPr>
          <w:rFonts w:ascii="LiberationSerif" w:hAnsi="LiberationSerif"/>
          <w:sz w:val="30"/>
          <w:szCs w:val="30"/>
        </w:rPr>
        <w:br/>
        <w:t>index=Array</w:t>
      </w:r>
      <w:r w:rsidRPr="009E26C9">
        <w:rPr>
          <w:rFonts w:ascii="LiberationSerif" w:hAnsi="LiberationSerif"/>
          <w:sz w:val="30"/>
          <w:szCs w:val="30"/>
        </w:rPr>
        <w:br/>
        <w:t xml:space="preserve">Index 0 Selected value=20 Index 1 Selected value=40 Post Data </w:t>
      </w:r>
    </w:p>
    <w:p w14:paraId="122AD225" w14:textId="77777777" w:rsidR="009E26C9" w:rsidRPr="009E26C9" w:rsidRDefault="009E26C9" w:rsidP="009E26C9">
      <w:pPr>
        <w:spacing w:before="100" w:beforeAutospacing="1" w:after="100" w:afterAutospacing="1"/>
      </w:pPr>
      <w:r w:rsidRPr="009E26C9">
        <w:rPr>
          <w:rFonts w:ascii="LiberationSerif" w:hAnsi="LiberationSerif"/>
          <w:sz w:val="30"/>
          <w:szCs w:val="30"/>
        </w:rPr>
        <w:t xml:space="preserve">There are no POST variables. </w:t>
      </w:r>
    </w:p>
    <w:p w14:paraId="53798C1B" w14:textId="0BBD22CD" w:rsidR="009E26C9" w:rsidRDefault="009E26C9"/>
    <w:p w14:paraId="71ECC293" w14:textId="22F172C5" w:rsidR="00BE14F4" w:rsidRDefault="00BE14F4"/>
    <w:p w14:paraId="2A1C6B42" w14:textId="6F728E0E" w:rsidR="00BE14F4" w:rsidRPr="00BE14F4" w:rsidRDefault="00BE14F4" w:rsidP="00BE14F4">
      <w:pPr>
        <w:pStyle w:val="NormalWeb"/>
        <w:rPr>
          <w:rFonts w:ascii="LiberationSerif" w:hAnsi="LiberationSerif"/>
          <w:b/>
          <w:bCs/>
          <w:sz w:val="32"/>
          <w:szCs w:val="32"/>
        </w:rPr>
      </w:pPr>
      <w:r w:rsidRPr="00BE14F4">
        <w:rPr>
          <w:rFonts w:ascii="LiberationSerif" w:hAnsi="LiberationSerif"/>
          <w:b/>
          <w:bCs/>
          <w:sz w:val="32"/>
          <w:szCs w:val="32"/>
        </w:rPr>
        <w:t>Hint for assignment 3</w:t>
      </w:r>
      <w:r w:rsidRPr="00BE14F4">
        <w:rPr>
          <w:rFonts w:ascii="LiberationSerif" w:hAnsi="LiberationSerif"/>
          <w:b/>
          <w:bCs/>
          <w:sz w:val="32"/>
          <w:szCs w:val="32"/>
        </w:rPr>
        <w:t xml:space="preserve"> </w:t>
      </w:r>
    </w:p>
    <w:p w14:paraId="284B05BE" w14:textId="77777777" w:rsidR="00BE14F4" w:rsidRDefault="00BE14F4" w:rsidP="00BE14F4">
      <w:r>
        <w:t>&lt;!DOCTYPE html&gt;</w:t>
      </w:r>
    </w:p>
    <w:p w14:paraId="6128244F" w14:textId="77777777" w:rsidR="00BE14F4" w:rsidRDefault="00BE14F4" w:rsidP="00BE14F4">
      <w:r>
        <w:t>&lt;html lang="</w:t>
      </w:r>
      <w:proofErr w:type="spellStart"/>
      <w:r>
        <w:t>en</w:t>
      </w:r>
      <w:proofErr w:type="spellEnd"/>
      <w:r>
        <w:t>"&gt;</w:t>
      </w:r>
    </w:p>
    <w:p w14:paraId="5C05E62E" w14:textId="77777777" w:rsidR="00BE14F4" w:rsidRDefault="00BE14F4" w:rsidP="00BE14F4">
      <w:r>
        <w:t>&lt;head&gt;</w:t>
      </w:r>
    </w:p>
    <w:p w14:paraId="695C59BC" w14:textId="77777777" w:rsidR="00BE14F4" w:rsidRDefault="00BE14F4" w:rsidP="00BE14F4">
      <w:r>
        <w:t xml:space="preserve">   &lt;meta charset="utf-8"&gt;</w:t>
      </w:r>
    </w:p>
    <w:p w14:paraId="16EB7823" w14:textId="77777777" w:rsidR="00BE14F4" w:rsidRDefault="00BE14F4" w:rsidP="00BE14F4">
      <w:r>
        <w:t xml:space="preserve">   &lt;title&gt;Chapter 5&lt;/title&gt;</w:t>
      </w:r>
    </w:p>
    <w:p w14:paraId="626C8D56" w14:textId="77777777" w:rsidR="00BE14F4" w:rsidRDefault="00BE14F4" w:rsidP="00BE14F4">
      <w:r>
        <w:t xml:space="preserve">   &lt;link </w:t>
      </w:r>
      <w:proofErr w:type="spellStart"/>
      <w:r>
        <w:t>rel</w:t>
      </w:r>
      <w:proofErr w:type="spellEnd"/>
      <w:r>
        <w:t xml:space="preserve">="stylesheet" </w:t>
      </w:r>
      <w:proofErr w:type="spellStart"/>
      <w:r>
        <w:t>href</w:t>
      </w:r>
      <w:proofErr w:type="spellEnd"/>
      <w:r>
        <w:t>="chapter05-project02.css" /&gt;</w:t>
      </w:r>
    </w:p>
    <w:p w14:paraId="7977060A" w14:textId="77777777" w:rsidR="00BE14F4" w:rsidRDefault="00BE14F4" w:rsidP="00BE14F4">
      <w:r>
        <w:t>&lt;/head&gt;</w:t>
      </w:r>
    </w:p>
    <w:p w14:paraId="662F99C1" w14:textId="77777777" w:rsidR="00BE14F4" w:rsidRDefault="00BE14F4" w:rsidP="00BE14F4">
      <w:r>
        <w:t>&lt;body&gt;</w:t>
      </w:r>
    </w:p>
    <w:p w14:paraId="4B2A5F26" w14:textId="77777777" w:rsidR="00BE14F4" w:rsidRDefault="00BE14F4" w:rsidP="00BE14F4">
      <w:r>
        <w:t>&lt;</w:t>
      </w:r>
      <w:proofErr w:type="gramStart"/>
      <w:r>
        <w:t>form  &gt;</w:t>
      </w:r>
      <w:proofErr w:type="gramEnd"/>
    </w:p>
    <w:p w14:paraId="33910D12" w14:textId="77777777" w:rsidR="00BE14F4" w:rsidRDefault="00BE14F4" w:rsidP="00BE14F4">
      <w:r>
        <w:t xml:space="preserve">    &lt;</w:t>
      </w:r>
      <w:proofErr w:type="spellStart"/>
      <w:r>
        <w:t>fieldset</w:t>
      </w:r>
      <w:proofErr w:type="spellEnd"/>
      <w:r>
        <w:t>&gt;</w:t>
      </w:r>
    </w:p>
    <w:p w14:paraId="5EAF4454" w14:textId="77777777" w:rsidR="00BE14F4" w:rsidRDefault="00BE14F4" w:rsidP="00BE14F4">
      <w:r>
        <w:t xml:space="preserve">       &lt;legend&gt;Advanced Art Work Search&lt;/legend&gt;</w:t>
      </w:r>
    </w:p>
    <w:p w14:paraId="04DD2DBA" w14:textId="77777777" w:rsidR="00BE14F4" w:rsidRDefault="00BE14F4" w:rsidP="00BE14F4"/>
    <w:p w14:paraId="342FD891" w14:textId="77777777" w:rsidR="00BE14F4" w:rsidRDefault="00BE14F4" w:rsidP="00BE14F4">
      <w:r>
        <w:t xml:space="preserve">        &lt;div id="</w:t>
      </w:r>
      <w:proofErr w:type="spellStart"/>
      <w:r>
        <w:t>searchBox</w:t>
      </w:r>
      <w:proofErr w:type="spellEnd"/>
      <w:r>
        <w:t>"&gt;</w:t>
      </w:r>
    </w:p>
    <w:p w14:paraId="2A93FBA8" w14:textId="77777777" w:rsidR="00BE14F4" w:rsidRDefault="00BE14F4" w:rsidP="00BE14F4"/>
    <w:p w14:paraId="0A2A32BA" w14:textId="77777777" w:rsidR="00BE14F4" w:rsidRDefault="00BE14F4" w:rsidP="00BE14F4">
      <w:r>
        <w:t xml:space="preserve">            &lt;form&gt;</w:t>
      </w:r>
    </w:p>
    <w:p w14:paraId="0FE8C31E" w14:textId="77777777" w:rsidR="00BE14F4" w:rsidRDefault="00BE14F4" w:rsidP="00BE14F4">
      <w:r>
        <w:t xml:space="preserve">                &lt;input type="text" name="search" /&gt;</w:t>
      </w:r>
    </w:p>
    <w:p w14:paraId="6F921C8E" w14:textId="77777777" w:rsidR="00BE14F4" w:rsidRDefault="00BE14F4" w:rsidP="00BE14F4"/>
    <w:p w14:paraId="535E5870" w14:textId="77777777" w:rsidR="00BE14F4" w:rsidRDefault="00BE14F4" w:rsidP="00BE14F4">
      <w:r>
        <w:t xml:space="preserve">                &lt;input type="checkbox" value="1" /&gt;History</w:t>
      </w:r>
    </w:p>
    <w:p w14:paraId="6573AD68" w14:textId="77777777" w:rsidR="00BE14F4" w:rsidRDefault="00BE14F4" w:rsidP="00BE14F4">
      <w:r>
        <w:t xml:space="preserve">                &lt;input type="checkbox" value="1" /&gt;History</w:t>
      </w:r>
    </w:p>
    <w:p w14:paraId="21D05E20" w14:textId="77777777" w:rsidR="00BE14F4" w:rsidRDefault="00BE14F4" w:rsidP="00BE14F4">
      <w:r>
        <w:t xml:space="preserve">                &lt;input type="checkbox" value="1" /&gt;History</w:t>
      </w:r>
    </w:p>
    <w:p w14:paraId="51B7C851" w14:textId="77777777" w:rsidR="00BE14F4" w:rsidRDefault="00BE14F4" w:rsidP="00BE14F4"/>
    <w:p w14:paraId="128CAB56" w14:textId="77777777" w:rsidR="00BE14F4" w:rsidRDefault="00BE14F4" w:rsidP="00BE14F4">
      <w:r>
        <w:t xml:space="preserve">                &lt;select&gt;</w:t>
      </w:r>
    </w:p>
    <w:p w14:paraId="3995C8E6" w14:textId="77777777" w:rsidR="00BE14F4" w:rsidRDefault="00BE14F4" w:rsidP="00BE14F4">
      <w:r>
        <w:t xml:space="preserve">                    &lt;option value="Romance"&gt;Romance&lt;/option&gt;</w:t>
      </w:r>
    </w:p>
    <w:p w14:paraId="42490469" w14:textId="77777777" w:rsidR="00BE14F4" w:rsidRDefault="00BE14F4" w:rsidP="00BE14F4">
      <w:r>
        <w:t xml:space="preserve">                &lt;/select&gt;</w:t>
      </w:r>
    </w:p>
    <w:p w14:paraId="063AF65B" w14:textId="77777777" w:rsidR="00BE14F4" w:rsidRDefault="00BE14F4" w:rsidP="00BE14F4"/>
    <w:p w14:paraId="1F09BC1B" w14:textId="77777777" w:rsidR="00BE14F4" w:rsidRDefault="00BE14F4" w:rsidP="00BE14F4">
      <w:r>
        <w:t xml:space="preserve">                &lt;input type="submit" value="Filter" /&gt;</w:t>
      </w:r>
    </w:p>
    <w:p w14:paraId="53821061" w14:textId="77777777" w:rsidR="00BE14F4" w:rsidRDefault="00BE14F4" w:rsidP="00BE14F4"/>
    <w:p w14:paraId="3FBB3866" w14:textId="77777777" w:rsidR="00BE14F4" w:rsidRDefault="00BE14F4" w:rsidP="00BE14F4">
      <w:r>
        <w:t xml:space="preserve">            &lt;/form&gt;</w:t>
      </w:r>
    </w:p>
    <w:p w14:paraId="0C6F6EC2" w14:textId="77777777" w:rsidR="00BE14F4" w:rsidRDefault="00BE14F4" w:rsidP="00BE14F4"/>
    <w:p w14:paraId="29F8C9D1" w14:textId="77777777" w:rsidR="00BE14F4" w:rsidRDefault="00BE14F4" w:rsidP="00BE14F4">
      <w:r>
        <w:t xml:space="preserve">        &lt;/div&gt;   </w:t>
      </w:r>
    </w:p>
    <w:p w14:paraId="48631963" w14:textId="77777777" w:rsidR="00BE14F4" w:rsidRDefault="00BE14F4" w:rsidP="00BE14F4">
      <w:r>
        <w:t xml:space="preserve">        &lt;div id="</w:t>
      </w:r>
      <w:proofErr w:type="spellStart"/>
      <w:r>
        <w:t>settingsBox</w:t>
      </w:r>
      <w:proofErr w:type="spellEnd"/>
      <w:r>
        <w:t>"&gt;</w:t>
      </w:r>
    </w:p>
    <w:p w14:paraId="1CD1C93A" w14:textId="77777777" w:rsidR="00BE14F4" w:rsidRDefault="00BE14F4" w:rsidP="00BE14F4"/>
    <w:p w14:paraId="37217CE1" w14:textId="77777777" w:rsidR="00BE14F4" w:rsidRDefault="00BE14F4" w:rsidP="00BE14F4">
      <w:r>
        <w:t xml:space="preserve">        &lt;/div&gt;</w:t>
      </w:r>
    </w:p>
    <w:p w14:paraId="1AC0902B" w14:textId="77777777" w:rsidR="00BE14F4" w:rsidRDefault="00BE14F4" w:rsidP="00BE14F4">
      <w:r>
        <w:t xml:space="preserve">        &lt;div id="</w:t>
      </w:r>
      <w:proofErr w:type="spellStart"/>
      <w:r>
        <w:t>paintingBox</w:t>
      </w:r>
      <w:proofErr w:type="spellEnd"/>
      <w:r>
        <w:t>"&gt;</w:t>
      </w:r>
    </w:p>
    <w:p w14:paraId="68677F96" w14:textId="77777777" w:rsidR="00BE14F4" w:rsidRDefault="00BE14F4" w:rsidP="00BE14F4"/>
    <w:p w14:paraId="65967FA5" w14:textId="77777777" w:rsidR="00BE14F4" w:rsidRDefault="00BE14F4" w:rsidP="00BE14F4">
      <w:r>
        <w:t xml:space="preserve">            &lt;table&gt;</w:t>
      </w:r>
    </w:p>
    <w:p w14:paraId="59ABDB32" w14:textId="77777777" w:rsidR="00BE14F4" w:rsidRDefault="00BE14F4" w:rsidP="00BE14F4"/>
    <w:p w14:paraId="3104E97A" w14:textId="77777777" w:rsidR="00BE14F4" w:rsidRDefault="00BE14F4" w:rsidP="00BE14F4">
      <w:r>
        <w:t xml:space="preserve">                &lt;tr&gt;</w:t>
      </w:r>
    </w:p>
    <w:p w14:paraId="247DBEC5" w14:textId="77777777" w:rsidR="00BE14F4" w:rsidRDefault="00BE14F4" w:rsidP="00BE14F4">
      <w:r>
        <w:t xml:space="preserve">                    &lt;td&gt;&lt;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="images/05030.jpg"&gt;&lt;/td&gt;</w:t>
      </w:r>
    </w:p>
    <w:p w14:paraId="070C500E" w14:textId="77777777" w:rsidR="00BE14F4" w:rsidRDefault="00BE14F4" w:rsidP="00BE14F4">
      <w:r>
        <w:t xml:space="preserve">                    &lt;td&gt;Death of Marat&lt;/td&gt;</w:t>
      </w:r>
    </w:p>
    <w:p w14:paraId="7E67DD4F" w14:textId="77777777" w:rsidR="00BE14F4" w:rsidRDefault="00BE14F4" w:rsidP="00BE14F4">
      <w:r>
        <w:t xml:space="preserve">                    &lt;td&gt;David</w:t>
      </w:r>
      <w:proofErr w:type="gramStart"/>
      <w:r>
        <w:t>.....</w:t>
      </w:r>
      <w:proofErr w:type="gramEnd"/>
      <w:r>
        <w:t>&lt;/td&gt;</w:t>
      </w:r>
    </w:p>
    <w:p w14:paraId="71A210B0" w14:textId="77777777" w:rsidR="00BE14F4" w:rsidRDefault="00BE14F4" w:rsidP="00BE14F4">
      <w:r>
        <w:t xml:space="preserve">                    &lt;td&gt;1793&lt;/td&gt;</w:t>
      </w:r>
    </w:p>
    <w:p w14:paraId="71672CD7" w14:textId="77777777" w:rsidR="00BE14F4" w:rsidRDefault="00BE14F4" w:rsidP="00BE14F4">
      <w:r>
        <w:t xml:space="preserve">                    &lt;td&gt;romance&lt;/td&gt;</w:t>
      </w:r>
    </w:p>
    <w:p w14:paraId="1E302C85" w14:textId="77777777" w:rsidR="00BE14F4" w:rsidRDefault="00BE14F4" w:rsidP="00BE14F4">
      <w:r>
        <w:t xml:space="preserve">                    &lt;td&gt;</w:t>
      </w:r>
    </w:p>
    <w:p w14:paraId="392899E6" w14:textId="77777777" w:rsidR="00BE14F4" w:rsidRDefault="00BE14F4" w:rsidP="00BE14F4">
      <w:r>
        <w:t xml:space="preserve">                        &lt;button&gt;&lt;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="images/archive.png"&gt;&lt;/button&gt;</w:t>
      </w:r>
    </w:p>
    <w:p w14:paraId="65A4CD24" w14:textId="77777777" w:rsidR="00BE14F4" w:rsidRDefault="00BE14F4" w:rsidP="00BE14F4">
      <w:r>
        <w:t xml:space="preserve">                    &lt;/td&gt;</w:t>
      </w:r>
    </w:p>
    <w:p w14:paraId="7E5ECDF1" w14:textId="77777777" w:rsidR="00BE14F4" w:rsidRDefault="00BE14F4" w:rsidP="00BE14F4">
      <w:r>
        <w:t xml:space="preserve">                &lt;/tr&gt;</w:t>
      </w:r>
    </w:p>
    <w:p w14:paraId="160F9E06" w14:textId="77777777" w:rsidR="00BE14F4" w:rsidRDefault="00BE14F4" w:rsidP="00BE14F4"/>
    <w:p w14:paraId="702E0F3D" w14:textId="77777777" w:rsidR="00BE14F4" w:rsidRDefault="00BE14F4" w:rsidP="00BE14F4">
      <w:r>
        <w:t xml:space="preserve">                &lt;tr&gt;</w:t>
      </w:r>
    </w:p>
    <w:p w14:paraId="320B86CE" w14:textId="77777777" w:rsidR="00BE14F4" w:rsidRDefault="00BE14F4" w:rsidP="00BE14F4">
      <w:r>
        <w:t xml:space="preserve">                    &lt;td&gt;&lt;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="images/05030.jpg"&gt;&lt;/td&gt;</w:t>
      </w:r>
    </w:p>
    <w:p w14:paraId="7F3F592F" w14:textId="77777777" w:rsidR="00BE14F4" w:rsidRDefault="00BE14F4" w:rsidP="00BE14F4">
      <w:r>
        <w:t xml:space="preserve">                    &lt;td&gt;Death of Marat&lt;/td&gt;</w:t>
      </w:r>
    </w:p>
    <w:p w14:paraId="3C4D63CC" w14:textId="77777777" w:rsidR="00BE14F4" w:rsidRDefault="00BE14F4" w:rsidP="00BE14F4">
      <w:r>
        <w:t xml:space="preserve">                    &lt;td&gt;David</w:t>
      </w:r>
      <w:proofErr w:type="gramStart"/>
      <w:r>
        <w:t>.....</w:t>
      </w:r>
      <w:proofErr w:type="gramEnd"/>
      <w:r>
        <w:t>&lt;/td&gt;</w:t>
      </w:r>
    </w:p>
    <w:p w14:paraId="7FFA6F88" w14:textId="77777777" w:rsidR="00BE14F4" w:rsidRDefault="00BE14F4" w:rsidP="00BE14F4">
      <w:r>
        <w:t xml:space="preserve">                    &lt;td&gt;1793&lt;/td&gt;</w:t>
      </w:r>
    </w:p>
    <w:p w14:paraId="4595C039" w14:textId="77777777" w:rsidR="00BE14F4" w:rsidRDefault="00BE14F4" w:rsidP="00BE14F4">
      <w:r>
        <w:t xml:space="preserve">                    &lt;td&gt;romance&lt;/td&gt;</w:t>
      </w:r>
    </w:p>
    <w:p w14:paraId="1CFC2273" w14:textId="77777777" w:rsidR="00BE14F4" w:rsidRDefault="00BE14F4" w:rsidP="00BE14F4">
      <w:r>
        <w:t xml:space="preserve">                    &lt;td&gt;</w:t>
      </w:r>
    </w:p>
    <w:p w14:paraId="0FC26428" w14:textId="77777777" w:rsidR="00BE14F4" w:rsidRDefault="00BE14F4" w:rsidP="00BE14F4">
      <w:r>
        <w:t xml:space="preserve">                        &lt;button&gt;&lt;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="images/archive.png"&gt;&lt;/button&gt;</w:t>
      </w:r>
    </w:p>
    <w:p w14:paraId="2F8905DC" w14:textId="77777777" w:rsidR="00BE14F4" w:rsidRDefault="00BE14F4" w:rsidP="00BE14F4">
      <w:r>
        <w:t xml:space="preserve">                    &lt;/td&gt;</w:t>
      </w:r>
    </w:p>
    <w:p w14:paraId="36B28CA8" w14:textId="77777777" w:rsidR="00BE14F4" w:rsidRDefault="00BE14F4" w:rsidP="00BE14F4">
      <w:r>
        <w:t xml:space="preserve">                &lt;/tr&gt;</w:t>
      </w:r>
    </w:p>
    <w:p w14:paraId="7ACAEAA9" w14:textId="77777777" w:rsidR="00BE14F4" w:rsidRDefault="00BE14F4" w:rsidP="00BE14F4"/>
    <w:p w14:paraId="5599493C" w14:textId="77777777" w:rsidR="00BE14F4" w:rsidRDefault="00BE14F4" w:rsidP="00BE14F4">
      <w:r>
        <w:lastRenderedPageBreak/>
        <w:t xml:space="preserve">            &lt;/table&gt;</w:t>
      </w:r>
    </w:p>
    <w:p w14:paraId="749B55BD" w14:textId="77777777" w:rsidR="00BE14F4" w:rsidRDefault="00BE14F4" w:rsidP="00BE14F4"/>
    <w:p w14:paraId="063536CA" w14:textId="77777777" w:rsidR="00BE14F4" w:rsidRDefault="00BE14F4" w:rsidP="00BE14F4">
      <w:r>
        <w:t xml:space="preserve">        &lt;/div&gt; </w:t>
      </w:r>
    </w:p>
    <w:p w14:paraId="42839210" w14:textId="77777777" w:rsidR="00BE14F4" w:rsidRDefault="00BE14F4" w:rsidP="00BE14F4">
      <w:r>
        <w:t xml:space="preserve">    &lt;/</w:t>
      </w:r>
      <w:proofErr w:type="spellStart"/>
      <w:r>
        <w:t>fieldset</w:t>
      </w:r>
      <w:proofErr w:type="spellEnd"/>
      <w:r>
        <w:t xml:space="preserve">&gt;  </w:t>
      </w:r>
    </w:p>
    <w:p w14:paraId="4C874FDF" w14:textId="77777777" w:rsidR="00BE14F4" w:rsidRDefault="00BE14F4" w:rsidP="00BE14F4">
      <w:r>
        <w:t>&lt;/form&gt;</w:t>
      </w:r>
    </w:p>
    <w:p w14:paraId="7E0FF29A" w14:textId="77777777" w:rsidR="00BE14F4" w:rsidRDefault="00BE14F4" w:rsidP="00BE14F4">
      <w:r>
        <w:t>&lt;/body&gt;</w:t>
      </w:r>
    </w:p>
    <w:p w14:paraId="23CCC2AA" w14:textId="44DB00EC" w:rsidR="00BE14F4" w:rsidRDefault="00BE14F4" w:rsidP="00BE14F4">
      <w:r>
        <w:t>&lt;/html&gt;</w:t>
      </w:r>
    </w:p>
    <w:sectPr w:rsidR="00BE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LiberationMon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11B8F"/>
    <w:multiLevelType w:val="multilevel"/>
    <w:tmpl w:val="D904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C9"/>
    <w:rsid w:val="00171B97"/>
    <w:rsid w:val="009E26C9"/>
    <w:rsid w:val="00B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983E"/>
  <w15:chartTrackingRefBased/>
  <w15:docId w15:val="{276948B0-B5C6-DD44-AD3F-56A16CC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6C9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14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14F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14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14F4"/>
    <w:rPr>
      <w:rFonts w:ascii="Arial" w:eastAsia="Times New Roman" w:hAnsi="Arial" w:cs="Arial"/>
      <w:vanish/>
      <w:sz w:val="16"/>
      <w:szCs w:val="16"/>
    </w:rPr>
  </w:style>
  <w:style w:type="character" w:customStyle="1" w:styleId="html-doctype">
    <w:name w:val="html-doctype"/>
    <w:basedOn w:val="DefaultParagraphFont"/>
    <w:rsid w:val="00BE14F4"/>
  </w:style>
  <w:style w:type="character" w:customStyle="1" w:styleId="html-tag">
    <w:name w:val="html-tag"/>
    <w:basedOn w:val="DefaultParagraphFont"/>
    <w:rsid w:val="00BE14F4"/>
  </w:style>
  <w:style w:type="character" w:customStyle="1" w:styleId="html-attribute-name">
    <w:name w:val="html-attribute-name"/>
    <w:basedOn w:val="DefaultParagraphFont"/>
    <w:rsid w:val="00BE14F4"/>
  </w:style>
  <w:style w:type="character" w:customStyle="1" w:styleId="html-attribute-value">
    <w:name w:val="html-attribute-value"/>
    <w:basedOn w:val="DefaultParagraphFont"/>
    <w:rsid w:val="00BE14F4"/>
  </w:style>
  <w:style w:type="character" w:styleId="Hyperlink">
    <w:name w:val="Hyperlink"/>
    <w:basedOn w:val="DefaultParagraphFont"/>
    <w:uiPriority w:val="99"/>
    <w:semiHidden/>
    <w:unhideWhenUsed/>
    <w:rsid w:val="00BE1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Jaccomo</dc:creator>
  <cp:keywords/>
  <dc:description/>
  <cp:lastModifiedBy>Felipe Jaccomo</cp:lastModifiedBy>
  <cp:revision>3</cp:revision>
  <dcterms:created xsi:type="dcterms:W3CDTF">2021-03-21T19:12:00Z</dcterms:created>
  <dcterms:modified xsi:type="dcterms:W3CDTF">2021-03-21T19:27:00Z</dcterms:modified>
</cp:coreProperties>
</file>